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ОБЪЯВЛЕНИЕ</w:t>
      </w:r>
    </w:p>
    <w:p>
      <w:pPr>
        <w:pStyle w:val="Normal"/>
        <w:bidi w:val="0"/>
        <w:jc w:val="center"/>
        <w:rPr>
          <w:b/>
          <w:b/>
          <w:bCs/>
          <w:sz w:val="48"/>
          <w:szCs w:val="48"/>
        </w:rPr>
      </w:pPr>
      <w:r>
        <w:rPr>
          <w:b/>
          <w:bCs/>
          <w:sz w:val="48"/>
          <w:szCs w:val="48"/>
        </w:rPr>
      </w:r>
    </w:p>
    <w:p>
      <w:pPr>
        <w:pStyle w:val="Normal"/>
        <w:bidi w:val="0"/>
        <w:jc w:val="center"/>
        <w:rPr>
          <w:b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На летнее время изменяется график приема членских взносов:</w:t>
      </w:r>
    </w:p>
    <w:p>
      <w:pPr>
        <w:pStyle w:val="Normal"/>
        <w:bidi w:val="0"/>
        <w:jc w:val="center"/>
        <w:rPr>
          <w:b/>
          <w:b/>
          <w:bCs/>
          <w:sz w:val="48"/>
          <w:szCs w:val="48"/>
        </w:rPr>
      </w:pPr>
      <w:r>
        <w:rPr/>
      </w:r>
    </w:p>
    <w:p>
      <w:pPr>
        <w:pStyle w:val="Normal"/>
        <w:bidi w:val="0"/>
        <w:jc w:val="start"/>
        <w:rPr>
          <w:b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- Прием взносов — вторая и четвертая среда месяца:</w:t>
      </w:r>
    </w:p>
    <w:p>
      <w:pPr>
        <w:pStyle w:val="Normal"/>
        <w:bidi w:val="0"/>
        <w:jc w:val="start"/>
        <w:rPr>
          <w:b/>
          <w:b/>
          <w:bCs/>
          <w:sz w:val="48"/>
          <w:szCs w:val="48"/>
        </w:rPr>
      </w:pPr>
      <w:r>
        <w:rPr/>
      </w:r>
    </w:p>
    <w:p>
      <w:pPr>
        <w:pStyle w:val="Normal"/>
        <w:bidi w:val="0"/>
        <w:jc w:val="start"/>
        <w:rPr>
          <w:b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- 10 июня, 24 июня;</w:t>
      </w:r>
    </w:p>
    <w:p>
      <w:pPr>
        <w:pStyle w:val="Normal"/>
        <w:bidi w:val="0"/>
        <w:jc w:val="start"/>
        <w:rPr>
          <w:b/>
          <w:b/>
          <w:bCs/>
          <w:sz w:val="48"/>
          <w:szCs w:val="48"/>
        </w:rPr>
      </w:pPr>
      <w:r>
        <w:rPr/>
      </w:r>
    </w:p>
    <w:p>
      <w:pPr>
        <w:pStyle w:val="Normal"/>
        <w:bidi w:val="0"/>
        <w:jc w:val="start"/>
        <w:rPr>
          <w:b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- 08 июля, 22 июля;</w:t>
      </w:r>
    </w:p>
    <w:p>
      <w:pPr>
        <w:pStyle w:val="Normal"/>
        <w:bidi w:val="0"/>
        <w:jc w:val="start"/>
        <w:rPr>
          <w:b/>
          <w:b/>
          <w:bCs/>
          <w:sz w:val="48"/>
          <w:szCs w:val="48"/>
        </w:rPr>
      </w:pPr>
      <w:r>
        <w:rPr/>
      </w:r>
    </w:p>
    <w:p>
      <w:pPr>
        <w:pStyle w:val="Normal"/>
        <w:bidi w:val="0"/>
        <w:jc w:val="start"/>
        <w:rPr>
          <w:b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- 12 августа, 26 августа.</w:t>
      </w:r>
    </w:p>
    <w:p>
      <w:pPr>
        <w:pStyle w:val="Normal"/>
        <w:bidi w:val="0"/>
        <w:jc w:val="start"/>
        <w:rPr>
          <w:b/>
          <w:b/>
          <w:bCs/>
          <w:sz w:val="48"/>
          <w:szCs w:val="48"/>
        </w:rPr>
      </w:pPr>
      <w:r>
        <w:rPr/>
      </w:r>
    </w:p>
    <w:p>
      <w:pPr>
        <w:pStyle w:val="Normal"/>
        <w:bidi w:val="0"/>
        <w:jc w:val="start"/>
        <w:rPr>
          <w:b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Оплату членских взносов и электроэнергии можно произвести на расчетный счет по реквизитам (куар-коду) , которые размещены на доске информации, в чате, на сайте гаражного кооператива.</w:t>
      </w:r>
    </w:p>
    <w:p>
      <w:pPr>
        <w:pStyle w:val="Normal"/>
        <w:bidi w:val="0"/>
        <w:jc w:val="start"/>
        <w:rPr>
          <w:b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Тариф на электроэнергию — 9,2 руб/Квт.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LibreOffice/7.1.6.2$Windows_X86_64 LibreOffice_project/0e133318fcee89abacd6a7d077e292f1145735c3</Application>
  <AppVersion>15.0000</AppVersion>
  <Pages>1</Pages>
  <Words>62</Words>
  <Characters>345</Characters>
  <CharactersWithSpaces>401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2026-05-31T14:54:34Z</cp:lastPrinted>
  <dcterms:modified xsi:type="dcterms:W3CDTF">2026-05-31T14:55:28Z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