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48"/>
          <w:szCs w:val="48"/>
        </w:rPr>
      </w:pPr>
      <w:r>
        <w:rPr>
          <w:b/>
          <w:sz w:val="48"/>
          <w:szCs w:val="48"/>
        </w:rPr>
        <w:t>ПЛАН</w:t>
      </w:r>
    </w:p>
    <w:p>
      <w:pPr>
        <w:pStyle w:val="Normal"/>
        <w:spacing w:before="0" w:after="0"/>
        <w:jc w:val="center"/>
        <w:rPr>
          <w:sz w:val="48"/>
          <w:szCs w:val="4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МЕРОПРИЯТИЙ ПО БЛАГОУСТРОЙСТВУ ГПК «ТЕМП» НА 202</w:t>
      </w:r>
      <w:r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ГОДЫ</w:t>
      </w:r>
    </w:p>
    <w:p>
      <w:pPr>
        <w:pStyle w:val="Normal"/>
        <w:spacing w:before="0" w:after="0"/>
        <w:jc w:val="center"/>
        <w:rPr>
          <w:sz w:val="48"/>
          <w:szCs w:val="48"/>
        </w:rPr>
      </w:pPr>
      <w:r>
        <w:rPr>
          <w:b/>
          <w:sz w:val="28"/>
          <w:szCs w:val="28"/>
        </w:rPr>
        <w:t>(ПРОЕКТ)</w:t>
      </w:r>
    </w:p>
    <w:tbl>
      <w:tblPr>
        <w:tblpPr w:bottomFromText="0" w:horzAnchor="text" w:leftFromText="181" w:rightFromText="181" w:tblpX="92" w:tblpY="568" w:topFromText="0" w:vertAnchor="text"/>
        <w:tblW w:w="957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03"/>
        <w:gridCol w:w="6025"/>
        <w:gridCol w:w="1420"/>
        <w:gridCol w:w="1522"/>
      </w:tblGrid>
      <w:tr>
        <w:trPr>
          <w:trHeight w:val="660" w:hRule="atLeast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Ориентир. сумма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исполнения</w:t>
            </w:r>
          </w:p>
        </w:tc>
      </w:tr>
      <w:tr>
        <w:trPr>
          <w:trHeight w:val="660" w:hRule="atLeast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Реконструкция системы электро</w:t>
            </w:r>
            <w:r>
              <w:rPr>
                <w:sz w:val="28"/>
                <w:szCs w:val="28"/>
              </w:rPr>
              <w:t>снабжения</w:t>
            </w:r>
            <w:r>
              <w:rPr>
                <w:sz w:val="28"/>
                <w:szCs w:val="28"/>
              </w:rPr>
              <w:t>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 Замена электропроводки с алюминия на медь;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.2. Установка счетчиков с внешней стороны гаражей (в проезде);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. Реконструкция </w:t>
            </w:r>
            <w:r>
              <w:rPr>
                <w:sz w:val="28"/>
                <w:szCs w:val="28"/>
              </w:rPr>
              <w:t>электрощитовой, ремонт ВРУ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млн</w:t>
            </w:r>
            <w:r>
              <w:rPr>
                <w:sz w:val="28"/>
                <w:szCs w:val="28"/>
              </w:rPr>
              <w:t>. руб.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-202</w:t>
            </w: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год</w:t>
            </w:r>
          </w:p>
        </w:tc>
      </w:tr>
      <w:tr>
        <w:trPr>
          <w:trHeight w:val="844" w:hRule="atLeast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чистка, п</w:t>
            </w:r>
            <w:r>
              <w:rPr>
                <w:sz w:val="28"/>
                <w:szCs w:val="28"/>
              </w:rPr>
              <w:t>окраска стен внутри здания - косметический ремонт (в проездах).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>
              <w:rPr>
                <w:sz w:val="28"/>
                <w:szCs w:val="28"/>
              </w:rPr>
              <w:t xml:space="preserve"> тыс р.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-202</w:t>
            </w: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год</w:t>
            </w:r>
          </w:p>
        </w:tc>
      </w:tr>
      <w:tr>
        <w:trPr>
          <w:trHeight w:val="730" w:hRule="atLeast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асфальтового покрытия со стороны автосервиса.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 xml:space="preserve"> тыс. руб.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>
        <w:trPr>
          <w:trHeight w:val="749" w:hRule="atLeast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Частичная замена асфальтового покрытия перед въездом на второй этаж со стороны автосервиса (над электрощитовой) с предварительной  гидроизоляцией.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  <w:r>
              <w:rPr>
                <w:sz w:val="28"/>
                <w:szCs w:val="28"/>
              </w:rPr>
              <w:t xml:space="preserve"> тыс.руб.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</w:t>
            </w:r>
            <w:r>
              <w:rPr>
                <w:sz w:val="28"/>
                <w:szCs w:val="28"/>
              </w:rPr>
              <w:t>од</w:t>
            </w:r>
          </w:p>
        </w:tc>
      </w:tr>
      <w:tr>
        <w:trPr>
          <w:trHeight w:val="452" w:hRule="atLeast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Очистка проездов от песка, пыли, грязи с применением спецтехники (по — возможности)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тыс. руб.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>
        <w:trPr>
          <w:trHeight w:val="108" w:hRule="atLeast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05" w:leader="none"/>
        </w:tabs>
        <w:spacing w:before="0" w:after="200"/>
        <w:rPr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Application>LibreOffice/7.1.6.2$Windows_X86_64 LibreOffice_project/0e133318fcee89abacd6a7d077e292f1145735c3</Application>
  <AppVersion>15.0000</AppVersion>
  <Pages>1</Pages>
  <Words>117</Words>
  <Characters>711</Characters>
  <CharactersWithSpaces>801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2021-01-11T19:42:00Z</dcterms:created>
  <dc:creator>elev</dc:creator>
  <dc:description/>
  <dc:language>ru-RU</dc:language>
  <cp:lastModifiedBy/>
  <cp:lastPrinted>2021-11-03T19:44:07Z</cp:lastPrinted>
  <dcterms:modified xsi:type="dcterms:W3CDTF">2023-01-10T17:10:50Z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